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3A" w:rsidRDefault="009926AB" w:rsidP="00DE1AF5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742940" cy="581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C7045F" w:rsidRDefault="006F6AB6" w:rsidP="00DE1AF5">
      <w:pPr>
        <w:tabs>
          <w:tab w:val="left" w:pos="6660"/>
        </w:tabs>
        <w:jc w:val="center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B5FC140" wp14:editId="13856C86">
            <wp:simplePos x="0" y="0"/>
            <wp:positionH relativeFrom="column">
              <wp:posOffset>4791710</wp:posOffset>
            </wp:positionH>
            <wp:positionV relativeFrom="paragraph">
              <wp:posOffset>19685</wp:posOffset>
            </wp:positionV>
            <wp:extent cx="1547495" cy="1370965"/>
            <wp:effectExtent l="0" t="0" r="0" b="0"/>
            <wp:wrapTight wrapText="bothSides">
              <wp:wrapPolygon edited="0">
                <wp:start x="7179" y="0"/>
                <wp:lineTo x="5052" y="2101"/>
                <wp:lineTo x="0" y="8704"/>
                <wp:lineTo x="0" y="15007"/>
                <wp:lineTo x="1595" y="19209"/>
                <wp:lineTo x="1861" y="19509"/>
                <wp:lineTo x="9041" y="21310"/>
                <wp:lineTo x="9838" y="21310"/>
                <wp:lineTo x="11168" y="21310"/>
                <wp:lineTo x="15688" y="21310"/>
                <wp:lineTo x="20208" y="20109"/>
                <wp:lineTo x="19943" y="19209"/>
                <wp:lineTo x="21006" y="14407"/>
                <wp:lineTo x="21272" y="9304"/>
                <wp:lineTo x="18347" y="4802"/>
                <wp:lineTo x="18613" y="2701"/>
                <wp:lineTo x="13029" y="0"/>
                <wp:lineTo x="8243" y="0"/>
                <wp:lineTo x="717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045F" w:rsidRDefault="006F6AB6" w:rsidP="00DE1AF5">
      <w:pPr>
        <w:tabs>
          <w:tab w:val="left" w:pos="66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667125" cy="323850"/>
                <wp:effectExtent l="0" t="0" r="0" b="0"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AB6" w:rsidRPr="000C6DC1" w:rsidRDefault="00331008" w:rsidP="006F6A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Finales Nationales 2019</w:t>
                            </w:r>
                            <w:bookmarkStart w:id="0" w:name="_GoBack"/>
                            <w:bookmarkEnd w:id="0"/>
                          </w:p>
                          <w:p w:rsidR="006F6AB6" w:rsidRPr="000C6DC1" w:rsidRDefault="006F6AB6" w:rsidP="006F6A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6DC1">
                              <w:rPr>
                                <w:rFonts w:ascii="Arial Black" w:hAnsi="Arial Black"/>
                                <w:b/>
                                <w:bCs/>
                                <w:color w:val="CC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Trois Mouvements</w:t>
                            </w:r>
                          </w:p>
                          <w:p w:rsidR="006F6AB6" w:rsidRPr="000C6DC1" w:rsidRDefault="006F6AB6" w:rsidP="006F6A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6DC1">
                              <w:rPr>
                                <w:rFonts w:ascii="Arial Black" w:hAnsi="Arial Black"/>
                                <w:b/>
                                <w:bCs/>
                                <w:color w:val="CC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Mouvements Individuels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288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14VgIAAKEEAAAOAAAAZHJzL2Uyb0RvYy54bWysVE2P2jAQvVfqf7B8hyQE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ylG&#10;kgiQ6AUYXRuHZp6cRtsMYp41RLl2o1oQOTRq9aOi3yySalsSeeJrY1RTcsKguASg+uXQwuGqATes&#10;HnjrdqwCHRIPH73C75JZn+nYfFQMjpCzUyFbWxjh6QXCEJQASl5v6gEiorCY3t3Nk8kMIwp76SRd&#10;zIK8EcmG09pY94ErgfxHjg24I6CTy6N1vhqSDSE+GQDDev/VqfljvZ/F82m6GM3ns3Q0TXfxaLPY&#10;b0frbQLpd5vtZpf89KDJNCsrxrjcBRfawVzJ9O/E623e2eJmLx7Ahmrf5ggdQNXDO1QfKPasdvy6&#10;9tj2uh4VuwLZDbg/x/b7mRgOwp3FVsFlAbUKo0RvBj/3RHh6Du0LMbrn0EG6p3pwfyDSx51YbybC&#10;vgKQqOFSXUiNZjE8QXiS9cE96R2qP2v1GmTfV0ER74+uzt4scA9Ce/2d9Rft9TxE/f6zrH4BAAD/&#10;/wMAUEsDBBQABgAIAAAAIQAd7YIH2QAAAAQBAAAPAAAAZHJzL2Rvd25yZXYueG1sTI9PT8MwDMXv&#10;SHyHyEjcWFqkMlSaThN/JA5c2Mrda0xT0SRV463dt8dwgYv1rGe993O1WfygTjSlPgYD+SoDRaGN&#10;tg+dgWb/cnMPKjEGi0MMZOBMCTb15UWFpY1zeKfTjjslISGVaMAxj6XWqXXkMa3iSEG8zzh5ZFmn&#10;TtsJZwn3g77NsjvtsQ/S4HCkR0ft1+7oDTDbbX5unn16/VjenmaXtQU2xlxfLdsHUEwL/x3DD76g&#10;Qy1Mh3gMNqnBgDzCv1O8Yr0uQB1E5BnoutL/4etvAAAA//8DAFBLAQItABQABgAIAAAAIQC2gziS&#10;/gAAAOEBAAATAAAAAAAAAAAAAAAAAAAAAABbQ29udGVudF9UeXBlc10ueG1sUEsBAi0AFAAGAAgA&#10;AAAhADj9If/WAAAAlAEAAAsAAAAAAAAAAAAAAAAALwEAAF9yZWxzLy5yZWxzUEsBAi0AFAAGAAgA&#10;AAAhAA4grXhWAgAAoQQAAA4AAAAAAAAAAAAAAAAALgIAAGRycy9lMm9Eb2MueG1sUEsBAi0AFAAG&#10;AAgAAAAhAB3tggf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6F6AB6" w:rsidRPr="000C6DC1" w:rsidRDefault="00331008" w:rsidP="006F6A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C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Finales Nationales 2019</w:t>
                      </w:r>
                      <w:bookmarkStart w:id="1" w:name="_GoBack"/>
                      <w:bookmarkEnd w:id="1"/>
                    </w:p>
                    <w:p w:rsidR="006F6AB6" w:rsidRPr="000C6DC1" w:rsidRDefault="006F6AB6" w:rsidP="006F6A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6DC1">
                        <w:rPr>
                          <w:rFonts w:ascii="Arial Black" w:hAnsi="Arial Black"/>
                          <w:b/>
                          <w:bCs/>
                          <w:color w:val="CC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Trois Mouvements</w:t>
                      </w:r>
                    </w:p>
                    <w:p w:rsidR="006F6AB6" w:rsidRPr="000C6DC1" w:rsidRDefault="006F6AB6" w:rsidP="006F6A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6DC1">
                        <w:rPr>
                          <w:rFonts w:ascii="Arial Black" w:hAnsi="Arial Black"/>
                          <w:b/>
                          <w:bCs/>
                          <w:color w:val="CC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Mouvements Individuels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26A1" w:rsidRDefault="00F226A1" w:rsidP="00DE1AF5">
      <w:pPr>
        <w:tabs>
          <w:tab w:val="left" w:pos="6660"/>
        </w:tabs>
        <w:jc w:val="center"/>
        <w:rPr>
          <w:sz w:val="16"/>
          <w:szCs w:val="16"/>
        </w:rPr>
      </w:pPr>
    </w:p>
    <w:p w:rsidR="00DE1AF5" w:rsidRPr="00DE1AF5" w:rsidRDefault="00DE1AF5" w:rsidP="001B0951">
      <w:pPr>
        <w:tabs>
          <w:tab w:val="left" w:pos="6660"/>
        </w:tabs>
        <w:rPr>
          <w:b/>
          <w:sz w:val="40"/>
          <w:szCs w:val="40"/>
          <w:u w:val="single"/>
        </w:rPr>
      </w:pPr>
      <w:r w:rsidRPr="00DE1AF5">
        <w:rPr>
          <w:b/>
          <w:sz w:val="40"/>
          <w:szCs w:val="40"/>
          <w:u w:val="single"/>
        </w:rPr>
        <w:t>Inscription</w:t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F226A1" w:rsidRPr="00DE1AF5" w:rsidRDefault="00F226A1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Nom :     </w:t>
      </w:r>
      <w:r w:rsidR="006F6AB6">
        <w:rPr>
          <w:b/>
          <w:sz w:val="28"/>
          <w:szCs w:val="28"/>
        </w:rPr>
        <w:t xml:space="preserve">.....................................................         </w:t>
      </w:r>
      <w:r w:rsidRPr="00DE1AF5">
        <w:rPr>
          <w:b/>
          <w:sz w:val="28"/>
          <w:szCs w:val="28"/>
        </w:rPr>
        <w:t xml:space="preserve">       Prénom :</w:t>
      </w:r>
      <w:r w:rsidR="001B0951">
        <w:rPr>
          <w:b/>
          <w:sz w:val="28"/>
          <w:szCs w:val="28"/>
        </w:rPr>
        <w:t xml:space="preserve"> </w:t>
      </w:r>
      <w:r w:rsidR="006F6AB6">
        <w:rPr>
          <w:b/>
          <w:sz w:val="28"/>
          <w:szCs w:val="28"/>
        </w:rPr>
        <w:t>..........................................</w:t>
      </w:r>
      <w:r w:rsidR="001B0951">
        <w:rPr>
          <w:b/>
          <w:sz w:val="28"/>
          <w:szCs w:val="28"/>
        </w:rPr>
        <w:t xml:space="preserve">                                        </w:t>
      </w: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Date de naissance : ___</w:t>
      </w:r>
      <w:r w:rsidR="006F6AB6">
        <w:rPr>
          <w:b/>
          <w:sz w:val="28"/>
          <w:szCs w:val="28"/>
        </w:rPr>
        <w:t>_</w:t>
      </w:r>
      <w:r w:rsidRPr="00DE1AF5">
        <w:rPr>
          <w:b/>
          <w:sz w:val="28"/>
          <w:szCs w:val="28"/>
        </w:rPr>
        <w:t>/</w:t>
      </w:r>
      <w:r w:rsidR="006F6AB6">
        <w:rPr>
          <w:b/>
          <w:sz w:val="28"/>
          <w:szCs w:val="28"/>
        </w:rPr>
        <w:t>_</w:t>
      </w:r>
      <w:r w:rsidRPr="00DE1AF5">
        <w:rPr>
          <w:b/>
          <w:sz w:val="28"/>
          <w:szCs w:val="28"/>
        </w:rPr>
        <w:t>___/</w:t>
      </w:r>
      <w:r w:rsidR="006F6AB6">
        <w:rPr>
          <w:b/>
          <w:sz w:val="28"/>
          <w:szCs w:val="28"/>
        </w:rPr>
        <w:t>___</w:t>
      </w:r>
      <w:r w:rsidRPr="00DE1AF5">
        <w:rPr>
          <w:b/>
          <w:sz w:val="28"/>
          <w:szCs w:val="28"/>
        </w:rPr>
        <w:t>__</w:t>
      </w:r>
      <w:r w:rsidR="006F6AB6">
        <w:rPr>
          <w:b/>
          <w:sz w:val="28"/>
          <w:szCs w:val="28"/>
        </w:rPr>
        <w:t xml:space="preserve">_.                    </w:t>
      </w:r>
      <w:r w:rsidRPr="00DE1AF5">
        <w:rPr>
          <w:b/>
          <w:sz w:val="28"/>
          <w:szCs w:val="28"/>
        </w:rPr>
        <w:t xml:space="preserve">Sexe : </w:t>
      </w:r>
      <w:r w:rsidR="001B0951">
        <w:rPr>
          <w:b/>
          <w:sz w:val="28"/>
          <w:szCs w:val="28"/>
        </w:rPr>
        <w:t xml:space="preserve">  </w:t>
      </w:r>
      <w:r w:rsidR="006F6AB6">
        <w:rPr>
          <w:b/>
          <w:sz w:val="28"/>
          <w:szCs w:val="28"/>
        </w:rPr>
        <w:t>.............................................</w:t>
      </w:r>
      <w:r w:rsidR="001B0951">
        <w:rPr>
          <w:b/>
          <w:sz w:val="28"/>
          <w:szCs w:val="28"/>
        </w:rPr>
        <w:t xml:space="preserve">                                            </w:t>
      </w:r>
    </w:p>
    <w:p w:rsidR="00DE1AF5" w:rsidRPr="00DE1AF5" w:rsidRDefault="00DE1AF5" w:rsidP="007B0FA7">
      <w:pPr>
        <w:tabs>
          <w:tab w:val="left" w:pos="6660"/>
        </w:tabs>
        <w:spacing w:before="120"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Club : …………………………………………………</w:t>
      </w:r>
      <w:r>
        <w:rPr>
          <w:b/>
          <w:sz w:val="28"/>
          <w:szCs w:val="28"/>
        </w:rPr>
        <w:t>…………………………………...</w:t>
      </w:r>
    </w:p>
    <w:p w:rsidR="00DE1AF5" w:rsidRPr="00DE1AF5" w:rsidRDefault="00DE1AF5" w:rsidP="007B0FA7">
      <w:pPr>
        <w:tabs>
          <w:tab w:val="left" w:pos="6660"/>
        </w:tabs>
        <w:spacing w:before="120" w:after="12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Email </w:t>
      </w:r>
      <w:r w:rsidR="00AC3BED" w:rsidRPr="00DE1AF5">
        <w:rPr>
          <w:b/>
          <w:sz w:val="28"/>
          <w:szCs w:val="28"/>
        </w:rPr>
        <w:t xml:space="preserve">: </w:t>
      </w:r>
      <w:r w:rsidR="00AC3BED">
        <w:rPr>
          <w:b/>
          <w:sz w:val="28"/>
          <w:szCs w:val="28"/>
        </w:rPr>
        <w:t>…</w:t>
      </w:r>
      <w:r w:rsidRPr="00DE1AF5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………………………………</w:t>
      </w:r>
      <w:r w:rsidRPr="00DE1AF5">
        <w:rPr>
          <w:b/>
          <w:sz w:val="28"/>
          <w:szCs w:val="28"/>
        </w:rPr>
        <w:t>.</w:t>
      </w:r>
    </w:p>
    <w:p w:rsidR="00DE1AF5" w:rsidRDefault="00DE1AF5" w:rsidP="009B5F10">
      <w:pPr>
        <w:tabs>
          <w:tab w:val="left" w:pos="6660"/>
        </w:tabs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T</w:t>
      </w:r>
      <w:r w:rsidR="008F1B2F">
        <w:rPr>
          <w:b/>
          <w:sz w:val="28"/>
          <w:szCs w:val="28"/>
        </w:rPr>
        <w:t>é</w:t>
      </w:r>
      <w:r w:rsidRPr="00DE1AF5">
        <w:rPr>
          <w:b/>
          <w:sz w:val="28"/>
          <w:szCs w:val="28"/>
        </w:rPr>
        <w:t>l</w:t>
      </w:r>
      <w:r w:rsidR="006F6AB6">
        <w:rPr>
          <w:b/>
          <w:sz w:val="28"/>
          <w:szCs w:val="28"/>
        </w:rPr>
        <w:t>éphone :       ………</w:t>
      </w:r>
      <w:r w:rsidRPr="00DE1AF5">
        <w:rPr>
          <w:b/>
          <w:sz w:val="28"/>
          <w:szCs w:val="28"/>
        </w:rPr>
        <w:t>……………………………………</w:t>
      </w:r>
      <w:r>
        <w:rPr>
          <w:b/>
          <w:sz w:val="28"/>
          <w:szCs w:val="28"/>
        </w:rPr>
        <w:t>………………………………</w:t>
      </w:r>
    </w:p>
    <w:p w:rsidR="001B0951" w:rsidRDefault="001B0951" w:rsidP="00DE1AF5">
      <w:pPr>
        <w:tabs>
          <w:tab w:val="left" w:pos="6660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1"/>
      </w:tblGrid>
      <w:tr w:rsidR="006C778F" w:rsidRPr="001B0951" w:rsidTr="007B0FA7"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3  Mouvements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778F" w:rsidRPr="001B0951" w:rsidRDefault="006C778F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  <w:p w:rsidR="006C778F" w:rsidRPr="001B0951" w:rsidRDefault="006C778F" w:rsidP="009926AB">
            <w:pPr>
              <w:tabs>
                <w:tab w:val="left" w:pos="6660"/>
              </w:tabs>
              <w:spacing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Flexions de Jambes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Développé  couché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Soulevé de terre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</w:tbl>
    <w:p w:rsidR="00DE1AF5" w:rsidRDefault="00DE1AF5" w:rsidP="00284B32">
      <w:pPr>
        <w:tabs>
          <w:tab w:val="left" w:pos="6660"/>
        </w:tabs>
        <w:rPr>
          <w:b/>
          <w:sz w:val="16"/>
          <w:szCs w:val="16"/>
        </w:rPr>
      </w:pPr>
    </w:p>
    <w:p w:rsidR="00F226A1" w:rsidRPr="001B0951" w:rsidRDefault="00F226A1" w:rsidP="00284B32">
      <w:pPr>
        <w:tabs>
          <w:tab w:val="left" w:pos="6660"/>
        </w:tabs>
        <w:rPr>
          <w:b/>
          <w:sz w:val="16"/>
          <w:szCs w:val="16"/>
        </w:rPr>
      </w:pPr>
    </w:p>
    <w:p w:rsidR="00DE1AF5" w:rsidRPr="006C778F" w:rsidRDefault="00DE1AF5" w:rsidP="006C778F">
      <w:pPr>
        <w:tabs>
          <w:tab w:val="left" w:pos="6660"/>
        </w:tabs>
        <w:jc w:val="center"/>
        <w:rPr>
          <w:b/>
          <w:sz w:val="32"/>
          <w:szCs w:val="32"/>
        </w:rPr>
      </w:pPr>
      <w:r w:rsidRPr="00DE1AF5">
        <w:rPr>
          <w:b/>
          <w:sz w:val="16"/>
          <w:szCs w:val="16"/>
        </w:rPr>
        <w:t>(Cocher la</w:t>
      </w:r>
      <w:r w:rsidR="008F1B2F">
        <w:rPr>
          <w:b/>
          <w:sz w:val="16"/>
          <w:szCs w:val="16"/>
        </w:rPr>
        <w:t>,</w:t>
      </w:r>
      <w:r w:rsidRPr="00DE1AF5">
        <w:rPr>
          <w:b/>
          <w:sz w:val="16"/>
          <w:szCs w:val="16"/>
        </w:rPr>
        <w:t xml:space="preserve"> ou les cases, correspondante</w:t>
      </w:r>
      <w:r w:rsidR="008F1B2F">
        <w:rPr>
          <w:b/>
          <w:sz w:val="16"/>
          <w:szCs w:val="16"/>
        </w:rPr>
        <w:t>(s)</w:t>
      </w:r>
      <w:r w:rsidRPr="00DE1AF5">
        <w:rPr>
          <w:b/>
          <w:sz w:val="16"/>
          <w:szCs w:val="16"/>
        </w:rPr>
        <w:t xml:space="preserve"> à votre activité)</w:t>
      </w: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Déclaration officiel</w:t>
      </w:r>
      <w:r w:rsidR="009926AB">
        <w:rPr>
          <w:b/>
          <w:sz w:val="24"/>
          <w:szCs w:val="24"/>
          <w:u w:val="single"/>
        </w:rPr>
        <w:t>le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 xml:space="preserve">Je certifie sur l’honneur ne pas </w:t>
      </w:r>
      <w:r w:rsidR="009926AB">
        <w:rPr>
          <w:sz w:val="24"/>
          <w:szCs w:val="24"/>
        </w:rPr>
        <w:t xml:space="preserve">avoir </w:t>
      </w:r>
      <w:r w:rsidRPr="00DE1AF5">
        <w:rPr>
          <w:sz w:val="24"/>
          <w:szCs w:val="24"/>
        </w:rPr>
        <w:t>utilis</w:t>
      </w:r>
      <w:r w:rsidR="009926AB">
        <w:rPr>
          <w:sz w:val="24"/>
          <w:szCs w:val="24"/>
        </w:rPr>
        <w:t xml:space="preserve">é </w:t>
      </w:r>
      <w:r w:rsidRPr="00DE1AF5">
        <w:rPr>
          <w:sz w:val="24"/>
          <w:szCs w:val="24"/>
        </w:rPr>
        <w:t>d’anabolisant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ou quelques autres produits dopants considérés comme interdit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par le comité international olympique durant </w:t>
      </w:r>
      <w:r w:rsidR="009926AB">
        <w:rPr>
          <w:sz w:val="24"/>
          <w:szCs w:val="24"/>
        </w:rPr>
        <w:t>c</w:t>
      </w:r>
      <w:r w:rsidRPr="00DE1AF5">
        <w:rPr>
          <w:sz w:val="24"/>
          <w:szCs w:val="24"/>
        </w:rPr>
        <w:t>es 5 dernières années.</w:t>
      </w:r>
    </w:p>
    <w:p w:rsidR="00DE1AF5" w:rsidRDefault="00DE1AF5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F226A1" w:rsidRPr="00DE1AF5" w:rsidRDefault="00F226A1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DE1AF5" w:rsidRDefault="00DE1AF5" w:rsidP="00DE1AF5">
      <w:pPr>
        <w:tabs>
          <w:tab w:val="left" w:pos="6660"/>
        </w:tabs>
        <w:rPr>
          <w:b/>
          <w:sz w:val="16"/>
          <w:szCs w:val="16"/>
        </w:rPr>
      </w:pPr>
    </w:p>
    <w:p w:rsidR="00F226A1" w:rsidRPr="00DE1AF5" w:rsidRDefault="00F226A1" w:rsidP="00DE1AF5">
      <w:pPr>
        <w:tabs>
          <w:tab w:val="left" w:pos="6660"/>
        </w:tabs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Condition pour participer à la compétition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tout contrôle anti-dopage et considère les résultats comme inéluctables.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J’accepte, en cas de contrôle positif, l’annulation de toutes les récompenses, records et trophées remportés.</w:t>
      </w:r>
    </w:p>
    <w:p w:rsidR="00F226A1" w:rsidRDefault="00DE1AF5" w:rsidP="000C6DC1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de payer tous les frais de contrôle engagés en cas de contrôle positif ainsi que les frais d’avocats en cas de litige.</w:t>
      </w:r>
    </w:p>
    <w:p w:rsidR="000C6DC1" w:rsidRPr="000C6DC1" w:rsidRDefault="000C6DC1" w:rsidP="000C6DC1">
      <w:pPr>
        <w:tabs>
          <w:tab w:val="left" w:pos="6660"/>
        </w:tabs>
        <w:jc w:val="both"/>
        <w:rPr>
          <w:sz w:val="24"/>
          <w:szCs w:val="24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6F6AB6" w:rsidRDefault="006F6AB6">
      <w:pPr>
        <w:tabs>
          <w:tab w:val="left" w:pos="6660"/>
        </w:tabs>
        <w:rPr>
          <w:b/>
          <w:sz w:val="24"/>
          <w:szCs w:val="24"/>
        </w:rPr>
      </w:pPr>
    </w:p>
    <w:p w:rsidR="003B293F" w:rsidRDefault="003B293F" w:rsidP="006F6AB6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6F6AB6" w:rsidRPr="00A921DD" w:rsidRDefault="00575DF1" w:rsidP="006F6AB6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Envoyer </w:t>
      </w:r>
      <w:r w:rsidR="006F6AB6">
        <w:rPr>
          <w:b/>
          <w:sz w:val="24"/>
          <w:szCs w:val="24"/>
        </w:rPr>
        <w:t>avec les fe</w:t>
      </w:r>
      <w:r w:rsidR="009374A7">
        <w:rPr>
          <w:b/>
          <w:sz w:val="24"/>
          <w:szCs w:val="24"/>
        </w:rPr>
        <w:t>uilles d’engagements</w:t>
      </w:r>
      <w:r>
        <w:rPr>
          <w:b/>
          <w:sz w:val="24"/>
          <w:szCs w:val="24"/>
        </w:rPr>
        <w:t xml:space="preserve"> à Sylvie DELAPORTE</w:t>
      </w:r>
      <w:r w:rsidR="009374A7">
        <w:rPr>
          <w:b/>
          <w:sz w:val="24"/>
          <w:szCs w:val="24"/>
        </w:rPr>
        <w:t xml:space="preserve"> avant le </w:t>
      </w:r>
      <w:r w:rsidR="00331008">
        <w:rPr>
          <w:b/>
          <w:sz w:val="24"/>
          <w:szCs w:val="24"/>
        </w:rPr>
        <w:t>28/02/2019</w:t>
      </w:r>
    </w:p>
    <w:sectPr w:rsidR="006F6AB6" w:rsidRPr="00A921DD" w:rsidSect="00F226A1">
      <w:headerReference w:type="default" r:id="rId9"/>
      <w:footerReference w:type="default" r:id="rId10"/>
      <w:pgSz w:w="11905" w:h="16837" w:code="9"/>
      <w:pgMar w:top="567" w:right="794" w:bottom="720" w:left="794" w:header="284" w:footer="28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A2" w:rsidRDefault="00F91CA2" w:rsidP="000A5EC3">
      <w:r>
        <w:separator/>
      </w:r>
    </w:p>
  </w:endnote>
  <w:endnote w:type="continuationSeparator" w:id="0">
    <w:p w:rsidR="00F91CA2" w:rsidRDefault="00F91CA2" w:rsidP="000A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C3" w:rsidRDefault="000A5EC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A2" w:rsidRDefault="00F91CA2" w:rsidP="000A5EC3">
      <w:r>
        <w:separator/>
      </w:r>
    </w:p>
  </w:footnote>
  <w:footnote w:type="continuationSeparator" w:id="0">
    <w:p w:rsidR="00F91CA2" w:rsidRDefault="00F91CA2" w:rsidP="000A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C3" w:rsidRPr="00C0699E" w:rsidRDefault="000A5EC3">
    <w:pPr>
      <w:tabs>
        <w:tab w:val="center" w:pos="4320"/>
        <w:tab w:val="right" w:pos="8640"/>
      </w:tabs>
      <w:jc w:val="center"/>
      <w:rPr>
        <w:b/>
        <w:kern w:val="0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A5EC3"/>
    <w:rsid w:val="0000363E"/>
    <w:rsid w:val="00091298"/>
    <w:rsid w:val="000A5EC3"/>
    <w:rsid w:val="000B1EAC"/>
    <w:rsid w:val="000C4A6E"/>
    <w:rsid w:val="000C6DC1"/>
    <w:rsid w:val="000E529E"/>
    <w:rsid w:val="00106575"/>
    <w:rsid w:val="001162D9"/>
    <w:rsid w:val="00143B07"/>
    <w:rsid w:val="00185F09"/>
    <w:rsid w:val="001B0951"/>
    <w:rsid w:val="001B2515"/>
    <w:rsid w:val="001D0D99"/>
    <w:rsid w:val="001E26D8"/>
    <w:rsid w:val="001F775B"/>
    <w:rsid w:val="0020474F"/>
    <w:rsid w:val="00237096"/>
    <w:rsid w:val="00240D80"/>
    <w:rsid w:val="00245D39"/>
    <w:rsid w:val="0027053C"/>
    <w:rsid w:val="00284B32"/>
    <w:rsid w:val="002D217F"/>
    <w:rsid w:val="002D71AA"/>
    <w:rsid w:val="002E2FAC"/>
    <w:rsid w:val="00331008"/>
    <w:rsid w:val="00335F76"/>
    <w:rsid w:val="00346B56"/>
    <w:rsid w:val="003603BF"/>
    <w:rsid w:val="003751DC"/>
    <w:rsid w:val="00377B71"/>
    <w:rsid w:val="003B293F"/>
    <w:rsid w:val="003B7C99"/>
    <w:rsid w:val="003E65A7"/>
    <w:rsid w:val="00440FF4"/>
    <w:rsid w:val="00447570"/>
    <w:rsid w:val="004B3762"/>
    <w:rsid w:val="004F2634"/>
    <w:rsid w:val="00570570"/>
    <w:rsid w:val="00575DF1"/>
    <w:rsid w:val="005E6610"/>
    <w:rsid w:val="005F5DB0"/>
    <w:rsid w:val="0060481A"/>
    <w:rsid w:val="00643206"/>
    <w:rsid w:val="00650C48"/>
    <w:rsid w:val="006A2A11"/>
    <w:rsid w:val="006C778F"/>
    <w:rsid w:val="006E534D"/>
    <w:rsid w:val="006E68A0"/>
    <w:rsid w:val="006F6AB6"/>
    <w:rsid w:val="00703F43"/>
    <w:rsid w:val="00711A9F"/>
    <w:rsid w:val="0078225B"/>
    <w:rsid w:val="00783FF5"/>
    <w:rsid w:val="00795942"/>
    <w:rsid w:val="007A2033"/>
    <w:rsid w:val="007B0FA7"/>
    <w:rsid w:val="007B5322"/>
    <w:rsid w:val="007C20D3"/>
    <w:rsid w:val="007C2EF6"/>
    <w:rsid w:val="007E336E"/>
    <w:rsid w:val="008130E1"/>
    <w:rsid w:val="00897857"/>
    <w:rsid w:val="008A58DD"/>
    <w:rsid w:val="008D6B0B"/>
    <w:rsid w:val="008F1B2F"/>
    <w:rsid w:val="00923CC5"/>
    <w:rsid w:val="009374A7"/>
    <w:rsid w:val="00955C3B"/>
    <w:rsid w:val="009926AB"/>
    <w:rsid w:val="009B5F10"/>
    <w:rsid w:val="00A37A73"/>
    <w:rsid w:val="00A921DD"/>
    <w:rsid w:val="00A939A8"/>
    <w:rsid w:val="00AA62A3"/>
    <w:rsid w:val="00AC3BED"/>
    <w:rsid w:val="00AD1E0B"/>
    <w:rsid w:val="00AD2EF7"/>
    <w:rsid w:val="00AD4973"/>
    <w:rsid w:val="00AE5627"/>
    <w:rsid w:val="00B07E6D"/>
    <w:rsid w:val="00B16149"/>
    <w:rsid w:val="00B16FE1"/>
    <w:rsid w:val="00B42E6C"/>
    <w:rsid w:val="00B55AB3"/>
    <w:rsid w:val="00B67144"/>
    <w:rsid w:val="00BD3F41"/>
    <w:rsid w:val="00BF2EF0"/>
    <w:rsid w:val="00BF4953"/>
    <w:rsid w:val="00BF5DC9"/>
    <w:rsid w:val="00C0699E"/>
    <w:rsid w:val="00C26E84"/>
    <w:rsid w:val="00C54648"/>
    <w:rsid w:val="00C601DB"/>
    <w:rsid w:val="00C7045F"/>
    <w:rsid w:val="00CD0476"/>
    <w:rsid w:val="00CE791F"/>
    <w:rsid w:val="00D208F4"/>
    <w:rsid w:val="00D56391"/>
    <w:rsid w:val="00D62BFB"/>
    <w:rsid w:val="00D93E4C"/>
    <w:rsid w:val="00D958EF"/>
    <w:rsid w:val="00DA5BDE"/>
    <w:rsid w:val="00DD0CCD"/>
    <w:rsid w:val="00DE1AF5"/>
    <w:rsid w:val="00DF0EB2"/>
    <w:rsid w:val="00E2479B"/>
    <w:rsid w:val="00E55FAE"/>
    <w:rsid w:val="00E65B28"/>
    <w:rsid w:val="00E72E5E"/>
    <w:rsid w:val="00E73C0A"/>
    <w:rsid w:val="00E915C0"/>
    <w:rsid w:val="00E9546E"/>
    <w:rsid w:val="00EC1CDB"/>
    <w:rsid w:val="00EE57A4"/>
    <w:rsid w:val="00F226A1"/>
    <w:rsid w:val="00F30C17"/>
    <w:rsid w:val="00F37F35"/>
    <w:rsid w:val="00F91CA2"/>
    <w:rsid w:val="00FB343C"/>
    <w:rsid w:val="00FB733A"/>
    <w:rsid w:val="00FD2D24"/>
    <w:rsid w:val="00FF19E1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DE016-C64D-4B8F-92AF-4DA8DF8F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4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37096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7096"/>
    <w:rPr>
      <w:rFonts w:ascii="Times New Roman" w:hAnsi="Times New Roman"/>
      <w:kern w:val="28"/>
    </w:rPr>
  </w:style>
  <w:style w:type="table" w:styleId="Grilledutableau">
    <w:name w:val="Table Grid"/>
    <w:basedOn w:val="TableauNormal"/>
    <w:uiPriority w:val="59"/>
    <w:rsid w:val="0057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C7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78F"/>
  </w:style>
  <w:style w:type="character" w:customStyle="1" w:styleId="CommentaireCar">
    <w:name w:val="Commentaire Car"/>
    <w:basedOn w:val="Policepardfaut"/>
    <w:link w:val="Commentaire"/>
    <w:uiPriority w:val="99"/>
    <w:semiHidden/>
    <w:rsid w:val="006C778F"/>
    <w:rPr>
      <w:rFonts w:ascii="Times New Roman" w:hAnsi="Times New Roman"/>
      <w:kern w:val="2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78F"/>
    <w:rPr>
      <w:rFonts w:ascii="Times New Roman" w:hAnsi="Times New Roman"/>
      <w:b/>
      <w:bCs/>
      <w:kern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7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78F"/>
    <w:rPr>
      <w:rFonts w:ascii="Tahoma" w:hAnsi="Tahoma" w:cs="Tahoma"/>
      <w:kern w:val="28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6AB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274D-2ECB-4F36-ACCA-952344E6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Busard</dc:creator>
  <cp:lastModifiedBy>Benj</cp:lastModifiedBy>
  <cp:revision>2</cp:revision>
  <cp:lastPrinted>2013-12-12T15:48:00Z</cp:lastPrinted>
  <dcterms:created xsi:type="dcterms:W3CDTF">2019-02-10T12:30:00Z</dcterms:created>
  <dcterms:modified xsi:type="dcterms:W3CDTF">2019-02-10T12:30:00Z</dcterms:modified>
</cp:coreProperties>
</file>